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71BB8EDE" w14:textId="0846B401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5F6946C" wp14:editId="1B743DEB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4308C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5F6946C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&#13;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" adj="18883" fillcolor="#44546a [3215]" stroked="f" strokeweight="1pt">
                      <v:textbox inset=",0,14.4pt,0">
                        <w:txbxContent>
                          <w:p w14:paraId="6144308C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DEAE70" wp14:editId="01D6D8F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0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3E8999" w14:textId="55D3DC81" w:rsidR="00813BE8" w:rsidRPr="00744441" w:rsidRDefault="00FC0987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C021E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uvođenja osobnog računala </w:t>
                                </w:r>
                                <w:r w:rsidR="00AB32A0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u </w:t>
                                </w:r>
                                <w:r w:rsidR="00DF11EB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i</w:t>
                                </w:r>
                                <w:r w:rsidR="00AB32A0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nformacijsk</w:t>
                                </w:r>
                                <w:r w:rsidR="00C021E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i sustav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DEAE7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523E8999" w14:textId="55D3DC81" w:rsidR="00813BE8" w:rsidRPr="00744441" w:rsidRDefault="00FC0987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C021E9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uvođenja osobnog računala </w:t>
                          </w:r>
                          <w:r w:rsidR="00AB32A0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u </w:t>
                          </w:r>
                          <w:r w:rsidR="00DF11EB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i</w:t>
                          </w:r>
                          <w:r w:rsidR="00AB32A0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nformacijsk</w:t>
                          </w:r>
                          <w:r w:rsidR="00C021E9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i sustav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4318920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lastRenderedPageBreak/>
            <w:br w:type="page"/>
          </w:r>
        </w:p>
      </w:sdtContent>
    </w:sdt>
    <w:p w14:paraId="3B666299" w14:textId="4824C094" w:rsidR="007A2D86" w:rsidRPr="009F00FD" w:rsidRDefault="007A2D86" w:rsidP="007A2D86">
      <w:pPr>
        <w:rPr>
          <w:rFonts w:cs="Arial"/>
        </w:rPr>
      </w:pPr>
      <w:r w:rsidRPr="009F00FD">
        <w:rPr>
          <w:rFonts w:cs="Arial"/>
        </w:rPr>
        <w:lastRenderedPageBreak/>
        <w:t>Na temelju odluke Direktora</w:t>
      </w:r>
      <w:r>
        <w:rPr>
          <w:rFonts w:cs="Arial"/>
        </w:rPr>
        <w:t xml:space="preserve"> Sektora IKT </w:t>
      </w:r>
      <w:r w:rsidR="00C422AA">
        <w:rPr>
          <w:rFonts w:cs="Arial"/>
        </w:rPr>
        <w:t xml:space="preserve">Mlinar </w:t>
      </w:r>
      <w:r>
        <w:rPr>
          <w:rFonts w:cs="Arial"/>
        </w:rPr>
        <w:t xml:space="preserve">d.o.o. (u nastavku </w:t>
      </w:r>
      <w:r w:rsidR="00C422AA">
        <w:rPr>
          <w:rFonts w:cs="Arial"/>
        </w:rPr>
        <w:t>Društvo</w:t>
      </w:r>
      <w:r>
        <w:rPr>
          <w:rFonts w:cs="Arial"/>
        </w:rPr>
        <w:t>),</w:t>
      </w:r>
      <w:r w:rsidRPr="009F00FD">
        <w:rPr>
          <w:rFonts w:cs="Arial"/>
        </w:rPr>
        <w:t xml:space="preserve"> dana 05.02.2018. godine, donosi se sljedeći dokument:</w:t>
      </w:r>
    </w:p>
    <w:p w14:paraId="61E1567B" w14:textId="77777777" w:rsidR="00CA1597" w:rsidRDefault="00CA1597" w:rsidP="00DB64B4">
      <w:pPr>
        <w:spacing w:after="0"/>
        <w:rPr>
          <w:rFonts w:cs="Arial"/>
        </w:rPr>
      </w:pPr>
    </w:p>
    <w:p w14:paraId="1CBF90CA" w14:textId="77777777" w:rsidR="00940539" w:rsidRDefault="00940539" w:rsidP="00DB64B4">
      <w:pPr>
        <w:spacing w:after="0"/>
        <w:rPr>
          <w:rFonts w:cs="Arial"/>
        </w:rPr>
      </w:pPr>
    </w:p>
    <w:p w14:paraId="7C2262A1" w14:textId="77777777" w:rsidR="00AB32A0" w:rsidRDefault="00C021E9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 w:rsidRPr="00C021E9">
        <w:rPr>
          <w:b/>
          <w:caps/>
          <w:color w:val="44546A" w:themeColor="text2"/>
          <w:sz w:val="44"/>
        </w:rPr>
        <w:t>PROCEDURA UVOĐENJA OSOBNOG RAČUNALA U INFORMACIJSKI SUSTAV</w:t>
      </w:r>
    </w:p>
    <w:p w14:paraId="4E2EC51B" w14:textId="77777777" w:rsidR="00C021E9" w:rsidRPr="0066668C" w:rsidRDefault="00C021E9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734C77FE" w14:textId="1E185A7B" w:rsidR="00AB32A0" w:rsidRDefault="0053575F" w:rsidP="00C021E9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B32A0">
        <w:rPr>
          <w:rFonts w:cs="Arial"/>
          <w:b/>
        </w:rPr>
        <w:t xml:space="preserve">Naziv </w:t>
      </w:r>
      <w:r w:rsidR="00D112D3" w:rsidRPr="00AB32A0">
        <w:rPr>
          <w:rFonts w:cs="Arial"/>
          <w:b/>
        </w:rPr>
        <w:t>procedure</w:t>
      </w:r>
      <w:r w:rsidR="00AB32A0">
        <w:rPr>
          <w:rFonts w:cs="Arial"/>
          <w:b/>
        </w:rPr>
        <w:t>:</w:t>
      </w:r>
      <w:r w:rsidR="00AB32A0" w:rsidRPr="00AB32A0">
        <w:rPr>
          <w:rFonts w:cs="Arial"/>
          <w:b/>
        </w:rPr>
        <w:t xml:space="preserve"> </w:t>
      </w:r>
      <w:r w:rsidR="00C021E9">
        <w:rPr>
          <w:rFonts w:cs="Arial"/>
          <w:b/>
        </w:rPr>
        <w:t>P</w:t>
      </w:r>
      <w:r w:rsidR="00C021E9" w:rsidRPr="00C021E9">
        <w:rPr>
          <w:rFonts w:cs="Arial"/>
          <w:b/>
        </w:rPr>
        <w:t xml:space="preserve">rocedura uvođenja osobnog računala u </w:t>
      </w:r>
      <w:r w:rsidR="00DF11EB">
        <w:rPr>
          <w:rFonts w:cs="Arial"/>
          <w:b/>
        </w:rPr>
        <w:t>i</w:t>
      </w:r>
      <w:r w:rsidR="00C021E9" w:rsidRPr="00C021E9">
        <w:rPr>
          <w:rFonts w:cs="Arial"/>
          <w:b/>
        </w:rPr>
        <w:t>nformacijski sustav</w:t>
      </w:r>
    </w:p>
    <w:p w14:paraId="57A44DA6" w14:textId="77777777" w:rsidR="0053575F" w:rsidRPr="00AB32A0" w:rsidRDefault="0053575F" w:rsidP="00AB32A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B32A0">
        <w:rPr>
          <w:rFonts w:cs="Arial"/>
          <w:b/>
        </w:rPr>
        <w:t xml:space="preserve">Datum usvajanja: </w:t>
      </w:r>
      <w:r w:rsidR="007A2D86">
        <w:rPr>
          <w:rFonts w:cs="Arial"/>
          <w:b/>
        </w:rPr>
        <w:t>05</w:t>
      </w:r>
      <w:r w:rsidRPr="00AB32A0">
        <w:rPr>
          <w:rFonts w:cs="Arial"/>
          <w:b/>
        </w:rPr>
        <w:t>.</w:t>
      </w:r>
      <w:r w:rsidR="00C021E9">
        <w:rPr>
          <w:rFonts w:cs="Arial"/>
          <w:b/>
        </w:rPr>
        <w:t>0</w:t>
      </w:r>
      <w:r w:rsidR="007A2D86">
        <w:rPr>
          <w:rFonts w:cs="Arial"/>
          <w:b/>
        </w:rPr>
        <w:t>2</w:t>
      </w:r>
      <w:r w:rsidRPr="00AB32A0">
        <w:rPr>
          <w:rFonts w:cs="Arial"/>
          <w:b/>
        </w:rPr>
        <w:t>.20</w:t>
      </w:r>
      <w:r w:rsidR="007A2D86">
        <w:rPr>
          <w:rFonts w:cs="Arial"/>
          <w:b/>
        </w:rPr>
        <w:t>18</w:t>
      </w:r>
      <w:r w:rsidRPr="00AB32A0">
        <w:rPr>
          <w:rFonts w:cs="Arial"/>
          <w:b/>
        </w:rPr>
        <w:t>.</w:t>
      </w:r>
    </w:p>
    <w:p w14:paraId="5543B53E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218CE07F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4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1722"/>
        <w:gridCol w:w="1811"/>
        <w:gridCol w:w="1811"/>
      </w:tblGrid>
      <w:tr w:rsidR="002D61C7" w:rsidRPr="00394E8A" w14:paraId="71FD3449" w14:textId="77777777" w:rsidTr="002D61C7">
        <w:trPr>
          <w:trHeight w:val="649"/>
          <w:jc w:val="center"/>
        </w:trPr>
        <w:tc>
          <w:tcPr>
            <w:tcW w:w="1314" w:type="pct"/>
            <w:vAlign w:val="center"/>
          </w:tcPr>
          <w:p w14:paraId="348D1ADD" w14:textId="77777777" w:rsidR="002D61C7" w:rsidRPr="00394E8A" w:rsidRDefault="002D61C7" w:rsidP="00A46447">
            <w:pPr>
              <w:rPr>
                <w:rFonts w:cs="Arial"/>
              </w:rPr>
            </w:pPr>
          </w:p>
        </w:tc>
        <w:tc>
          <w:tcPr>
            <w:tcW w:w="1187" w:type="pct"/>
            <w:vAlign w:val="center"/>
          </w:tcPr>
          <w:p w14:paraId="244C6901" w14:textId="2A1048E9" w:rsidR="002D61C7" w:rsidRPr="00394E8A" w:rsidRDefault="002D61C7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Uprave</w:t>
            </w:r>
          </w:p>
        </w:tc>
        <w:tc>
          <w:tcPr>
            <w:tcW w:w="1249" w:type="pct"/>
            <w:vAlign w:val="center"/>
          </w:tcPr>
          <w:p w14:paraId="2265013D" w14:textId="77777777" w:rsidR="002D61C7" w:rsidRPr="00394E8A" w:rsidRDefault="002D61C7" w:rsidP="00FD4280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>
              <w:rPr>
                <w:rFonts w:cs="Arial"/>
              </w:rPr>
              <w:t>ektora IKT</w:t>
            </w:r>
          </w:p>
        </w:tc>
        <w:tc>
          <w:tcPr>
            <w:tcW w:w="1249" w:type="pct"/>
            <w:vAlign w:val="center"/>
          </w:tcPr>
          <w:p w14:paraId="17ED4BA4" w14:textId="463E2C51" w:rsidR="002D61C7" w:rsidRPr="00394E8A" w:rsidRDefault="002D61C7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inf</w:t>
            </w:r>
            <w:r>
              <w:rPr>
                <w:rFonts w:cs="Arial"/>
              </w:rPr>
              <w:t>ormacijskog</w:t>
            </w:r>
            <w:r w:rsidRPr="00394E8A">
              <w:rPr>
                <w:rFonts w:cs="Arial"/>
              </w:rPr>
              <w:t xml:space="preserve"> sustava</w:t>
            </w:r>
          </w:p>
        </w:tc>
      </w:tr>
      <w:tr w:rsidR="002D61C7" w:rsidRPr="00394E8A" w14:paraId="6655D23D" w14:textId="77777777" w:rsidTr="002D61C7">
        <w:trPr>
          <w:trHeight w:val="414"/>
          <w:jc w:val="center"/>
        </w:trPr>
        <w:tc>
          <w:tcPr>
            <w:tcW w:w="1314" w:type="pct"/>
            <w:vAlign w:val="center"/>
          </w:tcPr>
          <w:p w14:paraId="19CBC909" w14:textId="77777777" w:rsidR="002D61C7" w:rsidRPr="00394E8A" w:rsidRDefault="002D61C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1187" w:type="pct"/>
            <w:vAlign w:val="center"/>
          </w:tcPr>
          <w:p w14:paraId="39EC2321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</w:p>
        </w:tc>
        <w:tc>
          <w:tcPr>
            <w:tcW w:w="1249" w:type="pct"/>
            <w:vAlign w:val="center"/>
          </w:tcPr>
          <w:p w14:paraId="330C800E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A,C,R</w:t>
            </w:r>
          </w:p>
        </w:tc>
        <w:tc>
          <w:tcPr>
            <w:tcW w:w="1249" w:type="pct"/>
            <w:vAlign w:val="center"/>
          </w:tcPr>
          <w:p w14:paraId="0199757A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R</w:t>
            </w:r>
          </w:p>
        </w:tc>
      </w:tr>
      <w:tr w:rsidR="002D61C7" w:rsidRPr="00394E8A" w14:paraId="115D854A" w14:textId="77777777" w:rsidTr="002D61C7">
        <w:trPr>
          <w:trHeight w:val="408"/>
          <w:jc w:val="center"/>
        </w:trPr>
        <w:tc>
          <w:tcPr>
            <w:tcW w:w="1314" w:type="pct"/>
            <w:vAlign w:val="center"/>
          </w:tcPr>
          <w:p w14:paraId="056F5497" w14:textId="77777777" w:rsidR="002D61C7" w:rsidRPr="00394E8A" w:rsidRDefault="002D61C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1187" w:type="pct"/>
            <w:vAlign w:val="center"/>
          </w:tcPr>
          <w:p w14:paraId="1B0CE3F3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</w:p>
        </w:tc>
        <w:tc>
          <w:tcPr>
            <w:tcW w:w="1249" w:type="pct"/>
            <w:vAlign w:val="center"/>
          </w:tcPr>
          <w:p w14:paraId="58919281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C</w:t>
            </w:r>
          </w:p>
        </w:tc>
        <w:tc>
          <w:tcPr>
            <w:tcW w:w="1249" w:type="pct"/>
            <w:vAlign w:val="center"/>
          </w:tcPr>
          <w:p w14:paraId="63AE45AA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R</w:t>
            </w:r>
          </w:p>
        </w:tc>
      </w:tr>
      <w:tr w:rsidR="002D61C7" w:rsidRPr="00394E8A" w14:paraId="17CF98A8" w14:textId="77777777" w:rsidTr="002D61C7">
        <w:trPr>
          <w:trHeight w:val="428"/>
          <w:jc w:val="center"/>
        </w:trPr>
        <w:tc>
          <w:tcPr>
            <w:tcW w:w="1314" w:type="pct"/>
            <w:vAlign w:val="center"/>
          </w:tcPr>
          <w:p w14:paraId="4BCF2A32" w14:textId="77777777" w:rsidR="002D61C7" w:rsidRPr="00394E8A" w:rsidRDefault="002D61C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1187" w:type="pct"/>
            <w:vAlign w:val="center"/>
          </w:tcPr>
          <w:p w14:paraId="6592907C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</w:p>
        </w:tc>
        <w:tc>
          <w:tcPr>
            <w:tcW w:w="1249" w:type="pct"/>
            <w:vAlign w:val="center"/>
          </w:tcPr>
          <w:p w14:paraId="42BDDA76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A,R</w:t>
            </w:r>
          </w:p>
        </w:tc>
        <w:tc>
          <w:tcPr>
            <w:tcW w:w="1249" w:type="pct"/>
            <w:vAlign w:val="center"/>
          </w:tcPr>
          <w:p w14:paraId="0872AC8C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I</w:t>
            </w:r>
          </w:p>
        </w:tc>
      </w:tr>
      <w:tr w:rsidR="002D61C7" w:rsidRPr="00394E8A" w14:paraId="5158AA5B" w14:textId="77777777" w:rsidTr="002D61C7">
        <w:trPr>
          <w:trHeight w:val="406"/>
          <w:jc w:val="center"/>
        </w:trPr>
        <w:tc>
          <w:tcPr>
            <w:tcW w:w="1314" w:type="pct"/>
            <w:vAlign w:val="center"/>
          </w:tcPr>
          <w:p w14:paraId="122012D1" w14:textId="77777777" w:rsidR="002D61C7" w:rsidRPr="00394E8A" w:rsidRDefault="002D61C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1187" w:type="pct"/>
            <w:vAlign w:val="center"/>
          </w:tcPr>
          <w:p w14:paraId="737E8EB9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A</w:t>
            </w:r>
          </w:p>
        </w:tc>
        <w:tc>
          <w:tcPr>
            <w:tcW w:w="1249" w:type="pct"/>
            <w:vAlign w:val="center"/>
          </w:tcPr>
          <w:p w14:paraId="59365541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C</w:t>
            </w:r>
          </w:p>
        </w:tc>
        <w:tc>
          <w:tcPr>
            <w:tcW w:w="1249" w:type="pct"/>
            <w:vAlign w:val="center"/>
          </w:tcPr>
          <w:p w14:paraId="147176CF" w14:textId="77777777" w:rsidR="002D61C7" w:rsidRPr="00F24D31" w:rsidRDefault="002D61C7" w:rsidP="00FC0987">
            <w:pPr>
              <w:jc w:val="center"/>
              <w:rPr>
                <w:rFonts w:cs="Arial"/>
              </w:rPr>
            </w:pPr>
          </w:p>
        </w:tc>
      </w:tr>
    </w:tbl>
    <w:p w14:paraId="518C5167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0F1BCF49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38EBE874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4D41882D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14:paraId="06FA2849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6611FE9C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5B61A5D3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4C2372DB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C021E9" w:rsidRPr="00394E8A" w14:paraId="672FD1F5" w14:textId="77777777" w:rsidTr="00F5286D">
        <w:trPr>
          <w:trHeight w:val="411"/>
        </w:trPr>
        <w:tc>
          <w:tcPr>
            <w:tcW w:w="1413" w:type="dxa"/>
          </w:tcPr>
          <w:p w14:paraId="45E81B23" w14:textId="6D49B18D" w:rsidR="00C021E9" w:rsidRPr="00B56159" w:rsidRDefault="00C021E9" w:rsidP="007A2D86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  <w:r w:rsidR="007A2D86">
              <w:rPr>
                <w:rFonts w:cs="Arial"/>
              </w:rPr>
              <w:t>2</w:t>
            </w:r>
            <w:r>
              <w:rPr>
                <w:rFonts w:cs="Arial"/>
              </w:rPr>
              <w:t>.20</w:t>
            </w:r>
            <w:r w:rsidR="007A2D86">
              <w:rPr>
                <w:rFonts w:cs="Arial"/>
              </w:rPr>
              <w:t>1</w:t>
            </w:r>
            <w:r>
              <w:rPr>
                <w:rFonts w:cs="Arial"/>
              </w:rPr>
              <w:t>8.</w:t>
            </w:r>
          </w:p>
        </w:tc>
        <w:tc>
          <w:tcPr>
            <w:tcW w:w="992" w:type="dxa"/>
          </w:tcPr>
          <w:p w14:paraId="7465E467" w14:textId="77777777" w:rsidR="00C021E9" w:rsidRPr="00B56159" w:rsidRDefault="00C021E9" w:rsidP="007A2D86">
            <w:pPr>
              <w:rPr>
                <w:rFonts w:cs="Arial"/>
              </w:rPr>
            </w:pPr>
            <w:r>
              <w:rPr>
                <w:rFonts w:cs="Arial"/>
              </w:rPr>
              <w:t>V1.</w:t>
            </w:r>
            <w:r w:rsidR="007A2D86">
              <w:rPr>
                <w:rFonts w:cs="Arial"/>
              </w:rPr>
              <w:t>0</w:t>
            </w:r>
          </w:p>
        </w:tc>
        <w:tc>
          <w:tcPr>
            <w:tcW w:w="6657" w:type="dxa"/>
          </w:tcPr>
          <w:p w14:paraId="03F849B2" w14:textId="77777777" w:rsidR="00C021E9" w:rsidRPr="00B56159" w:rsidRDefault="007A2D86" w:rsidP="00C021E9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C021E9" w:rsidRPr="00394E8A" w14:paraId="19487EA1" w14:textId="77777777" w:rsidTr="00F5286D">
        <w:trPr>
          <w:trHeight w:val="418"/>
        </w:trPr>
        <w:tc>
          <w:tcPr>
            <w:tcW w:w="1413" w:type="dxa"/>
          </w:tcPr>
          <w:p w14:paraId="309688DC" w14:textId="5A86004E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5.2.2019.</w:t>
            </w:r>
          </w:p>
        </w:tc>
        <w:tc>
          <w:tcPr>
            <w:tcW w:w="992" w:type="dxa"/>
          </w:tcPr>
          <w:p w14:paraId="1A0D2622" w14:textId="3A701A95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V1.1</w:t>
            </w:r>
          </w:p>
        </w:tc>
        <w:tc>
          <w:tcPr>
            <w:tcW w:w="6657" w:type="dxa"/>
          </w:tcPr>
          <w:p w14:paraId="057CA166" w14:textId="30DA6E91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C021E9" w:rsidRPr="00394E8A" w14:paraId="651E73D2" w14:textId="77777777" w:rsidTr="00F5286D">
        <w:trPr>
          <w:trHeight w:val="424"/>
        </w:trPr>
        <w:tc>
          <w:tcPr>
            <w:tcW w:w="1413" w:type="dxa"/>
          </w:tcPr>
          <w:p w14:paraId="0D2E9F4A" w14:textId="339DB505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5.2.2020.</w:t>
            </w:r>
          </w:p>
        </w:tc>
        <w:tc>
          <w:tcPr>
            <w:tcW w:w="992" w:type="dxa"/>
          </w:tcPr>
          <w:p w14:paraId="50A18138" w14:textId="2C744735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V1.2</w:t>
            </w:r>
          </w:p>
        </w:tc>
        <w:tc>
          <w:tcPr>
            <w:tcW w:w="6657" w:type="dxa"/>
          </w:tcPr>
          <w:p w14:paraId="5EE7290B" w14:textId="3958F379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C021E9" w:rsidRPr="00394E8A" w14:paraId="2C1EFD36" w14:textId="77777777" w:rsidTr="00F5286D">
        <w:trPr>
          <w:trHeight w:val="415"/>
        </w:trPr>
        <w:tc>
          <w:tcPr>
            <w:tcW w:w="1413" w:type="dxa"/>
          </w:tcPr>
          <w:p w14:paraId="5C4E1D8C" w14:textId="3A029425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5.2.2021.</w:t>
            </w:r>
          </w:p>
        </w:tc>
        <w:tc>
          <w:tcPr>
            <w:tcW w:w="992" w:type="dxa"/>
          </w:tcPr>
          <w:p w14:paraId="3BD07108" w14:textId="0500024B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V1.3</w:t>
            </w:r>
          </w:p>
        </w:tc>
        <w:tc>
          <w:tcPr>
            <w:tcW w:w="6657" w:type="dxa"/>
          </w:tcPr>
          <w:p w14:paraId="468D0C55" w14:textId="24812BA5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C021E9" w:rsidRPr="00394E8A" w14:paraId="2C364694" w14:textId="77777777" w:rsidTr="00F5286D">
        <w:trPr>
          <w:trHeight w:val="408"/>
        </w:trPr>
        <w:tc>
          <w:tcPr>
            <w:tcW w:w="1413" w:type="dxa"/>
          </w:tcPr>
          <w:p w14:paraId="3BE4BC69" w14:textId="598F2185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5.2.2022.</w:t>
            </w:r>
          </w:p>
        </w:tc>
        <w:tc>
          <w:tcPr>
            <w:tcW w:w="992" w:type="dxa"/>
          </w:tcPr>
          <w:p w14:paraId="511CE009" w14:textId="55ACC6AC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V1.4</w:t>
            </w:r>
          </w:p>
        </w:tc>
        <w:tc>
          <w:tcPr>
            <w:tcW w:w="6657" w:type="dxa"/>
          </w:tcPr>
          <w:p w14:paraId="5BCB9594" w14:textId="0A7425BF" w:rsidR="00C021E9" w:rsidRPr="00B56159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C021E9" w:rsidRPr="00394E8A" w14:paraId="471255D7" w14:textId="77777777" w:rsidTr="00F5286D">
        <w:trPr>
          <w:trHeight w:val="428"/>
        </w:trPr>
        <w:tc>
          <w:tcPr>
            <w:tcW w:w="1413" w:type="dxa"/>
          </w:tcPr>
          <w:p w14:paraId="393E6040" w14:textId="0E168F54" w:rsidR="00C021E9" w:rsidRPr="00F24D31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5.2.2023.</w:t>
            </w:r>
          </w:p>
        </w:tc>
        <w:tc>
          <w:tcPr>
            <w:tcW w:w="992" w:type="dxa"/>
          </w:tcPr>
          <w:p w14:paraId="28FF51D7" w14:textId="2D0CB1E0" w:rsidR="00C021E9" w:rsidRPr="00F24D31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V1.5</w:t>
            </w:r>
          </w:p>
        </w:tc>
        <w:tc>
          <w:tcPr>
            <w:tcW w:w="6657" w:type="dxa"/>
          </w:tcPr>
          <w:p w14:paraId="65F36FBB" w14:textId="24D8CAD5" w:rsidR="00C021E9" w:rsidRPr="00F24D31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C021E9" w:rsidRPr="00394E8A" w14:paraId="62672509" w14:textId="77777777" w:rsidTr="00F5286D">
        <w:trPr>
          <w:trHeight w:val="428"/>
        </w:trPr>
        <w:tc>
          <w:tcPr>
            <w:tcW w:w="1413" w:type="dxa"/>
          </w:tcPr>
          <w:p w14:paraId="2573EB14" w14:textId="0E759B4B" w:rsidR="00C021E9" w:rsidRPr="00F24D31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5.2.2024.</w:t>
            </w:r>
          </w:p>
        </w:tc>
        <w:tc>
          <w:tcPr>
            <w:tcW w:w="992" w:type="dxa"/>
          </w:tcPr>
          <w:p w14:paraId="6B0E2D2A" w14:textId="4C2607D3" w:rsidR="00C021E9" w:rsidRPr="00F24D31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V1.6</w:t>
            </w:r>
          </w:p>
        </w:tc>
        <w:tc>
          <w:tcPr>
            <w:tcW w:w="6657" w:type="dxa"/>
          </w:tcPr>
          <w:p w14:paraId="19E7885D" w14:textId="2BEA1AEE" w:rsidR="00C021E9" w:rsidRPr="00F24D31" w:rsidRDefault="00024DEC" w:rsidP="00C021E9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C021E9" w:rsidRPr="00394E8A" w14:paraId="25FDDC55" w14:textId="77777777" w:rsidTr="00F5286D">
        <w:trPr>
          <w:trHeight w:val="428"/>
        </w:trPr>
        <w:tc>
          <w:tcPr>
            <w:tcW w:w="1413" w:type="dxa"/>
          </w:tcPr>
          <w:p w14:paraId="2A04AE86" w14:textId="7AFDB000" w:rsidR="00C021E9" w:rsidRPr="00F24D31" w:rsidRDefault="00C422AA" w:rsidP="00C021E9">
            <w:pPr>
              <w:rPr>
                <w:rFonts w:cs="Arial"/>
              </w:rPr>
            </w:pPr>
            <w:r>
              <w:rPr>
                <w:rFonts w:cs="Arial"/>
              </w:rPr>
              <w:t>5.2.2026.</w:t>
            </w:r>
          </w:p>
        </w:tc>
        <w:tc>
          <w:tcPr>
            <w:tcW w:w="992" w:type="dxa"/>
          </w:tcPr>
          <w:p w14:paraId="10A825DF" w14:textId="17054FDB" w:rsidR="00C021E9" w:rsidRPr="00F24D31" w:rsidRDefault="00C422AA" w:rsidP="00C021E9">
            <w:pPr>
              <w:rPr>
                <w:rFonts w:cs="Arial"/>
              </w:rPr>
            </w:pPr>
            <w:r>
              <w:rPr>
                <w:rFonts w:cs="Arial"/>
              </w:rPr>
              <w:t>V1.7</w:t>
            </w:r>
          </w:p>
        </w:tc>
        <w:tc>
          <w:tcPr>
            <w:tcW w:w="6657" w:type="dxa"/>
          </w:tcPr>
          <w:p w14:paraId="1DC191AA" w14:textId="0EDCB138" w:rsidR="00C021E9" w:rsidRPr="00F24D31" w:rsidRDefault="006B4137" w:rsidP="00C021E9">
            <w:pPr>
              <w:rPr>
                <w:rFonts w:cs="Arial"/>
              </w:rPr>
            </w:pPr>
            <w:r>
              <w:rPr>
                <w:rFonts w:cs="Arial"/>
              </w:rPr>
              <w:t>Usklađenje sa ZKS-om</w:t>
            </w:r>
          </w:p>
        </w:tc>
      </w:tr>
    </w:tbl>
    <w:p w14:paraId="16FA7DDA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22BAC6ED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726E2472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63FC574" w14:textId="2DB173CE" w:rsidR="0076347E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1459719" w:history="1">
            <w:r w:rsidR="0076347E" w:rsidRPr="00735BCF">
              <w:rPr>
                <w:rStyle w:val="Hyperlink"/>
              </w:rPr>
              <w:t>I</w:t>
            </w:r>
            <w:r w:rsidR="0076347E"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="0076347E" w:rsidRPr="00735BCF">
              <w:rPr>
                <w:rStyle w:val="Hyperlink"/>
              </w:rPr>
              <w:t>Namjena</w:t>
            </w:r>
            <w:r w:rsidR="0076347E">
              <w:rPr>
                <w:webHidden/>
              </w:rPr>
              <w:tab/>
            </w:r>
            <w:r w:rsidR="0076347E">
              <w:rPr>
                <w:webHidden/>
              </w:rPr>
              <w:fldChar w:fldCharType="begin"/>
            </w:r>
            <w:r w:rsidR="0076347E">
              <w:rPr>
                <w:webHidden/>
              </w:rPr>
              <w:instrText xml:space="preserve"> PAGEREF _Toc221459719 \h </w:instrText>
            </w:r>
            <w:r w:rsidR="0076347E">
              <w:rPr>
                <w:webHidden/>
              </w:rPr>
            </w:r>
            <w:r w:rsidR="0076347E">
              <w:rPr>
                <w:webHidden/>
              </w:rPr>
              <w:fldChar w:fldCharType="separate"/>
            </w:r>
            <w:r w:rsidR="0076347E">
              <w:rPr>
                <w:webHidden/>
              </w:rPr>
              <w:t>4</w:t>
            </w:r>
            <w:r w:rsidR="0076347E">
              <w:rPr>
                <w:webHidden/>
              </w:rPr>
              <w:fldChar w:fldCharType="end"/>
            </w:r>
          </w:hyperlink>
        </w:p>
        <w:p w14:paraId="6786DA51" w14:textId="2664E397" w:rsidR="0076347E" w:rsidRDefault="0076347E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59720" w:history="1">
            <w:r w:rsidRPr="00735BCF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735BCF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_Toc221459720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7233D6" w14:textId="3744DEBC" w:rsidR="0076347E" w:rsidRDefault="0076347E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59721" w:history="1">
            <w:r w:rsidRPr="00735BCF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735BCF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_Toc221459721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3B6D7D" w14:textId="6F6B05A9" w:rsidR="0076347E" w:rsidRDefault="0076347E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59722" w:history="1">
            <w:r w:rsidRPr="00735BCF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735BCF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_Toc221459722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E41899" w14:textId="5DAA3AE7" w:rsidR="0076347E" w:rsidRDefault="0076347E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59723" w:history="1">
            <w:r w:rsidRPr="00735BCF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735BCF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_Toc221459723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90644D" w14:textId="04CAE64F" w:rsidR="0076347E" w:rsidRDefault="0076347E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59724" w:history="1">
            <w:r w:rsidRPr="00735BCF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735BCF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_Toc221459724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8CC086" w14:textId="186492BA" w:rsidR="00B2116B" w:rsidRDefault="002F6630" w:rsidP="00AB32A0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3FC2B710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2BF5A752" w14:textId="77777777" w:rsidR="00E44E72" w:rsidRDefault="00E44E72" w:rsidP="00C44E95">
      <w:pPr>
        <w:pStyle w:val="Heading1"/>
        <w:numPr>
          <w:ilvl w:val="0"/>
          <w:numId w:val="5"/>
        </w:numPr>
      </w:pPr>
      <w:bookmarkStart w:id="0" w:name="_Toc221459719"/>
      <w:r>
        <w:lastRenderedPageBreak/>
        <w:t>Namjena</w:t>
      </w:r>
      <w:bookmarkEnd w:id="0"/>
    </w:p>
    <w:p w14:paraId="11EFBE6F" w14:textId="77777777" w:rsidR="00F07E36" w:rsidRPr="00F07E36" w:rsidRDefault="00F07E36" w:rsidP="00F07E36">
      <w:pPr>
        <w:rPr>
          <w:lang w:val="en-001"/>
        </w:rPr>
      </w:pPr>
      <w:r w:rsidRPr="00F07E36">
        <w:rPr>
          <w:lang w:val="en-001"/>
        </w:rPr>
        <w:t>Ova procedura operativno provodi odredbe Pravilnika o dodjeli službenih računala, mobitela i ostale opreme Društva.</w:t>
      </w:r>
    </w:p>
    <w:p w14:paraId="0A20CBB6" w14:textId="77777777" w:rsidR="00C021E9" w:rsidRDefault="00C021E9" w:rsidP="00C021E9">
      <w:r w:rsidRPr="00B17678">
        <w:t>Namjena procedure je definirati korake uvođenja novog osobnog računala u informacijski sustav od preuzimanja opr</w:t>
      </w:r>
      <w:r>
        <w:t xml:space="preserve">eme do stavljanja u produkciju </w:t>
      </w:r>
      <w:r w:rsidRPr="005F44E7">
        <w:t>utvrđivanjem kronološkog slijeda obavljanja ovih poslova, a s osnovnim ciljevima:</w:t>
      </w:r>
    </w:p>
    <w:p w14:paraId="2733AD35" w14:textId="064BA051" w:rsidR="00C021E9" w:rsidRPr="005F44E7" w:rsidRDefault="00C021E9" w:rsidP="00C021E9">
      <w:pPr>
        <w:pStyle w:val="ListParagraph"/>
        <w:numPr>
          <w:ilvl w:val="0"/>
          <w:numId w:val="13"/>
        </w:numPr>
        <w:ind w:left="720"/>
      </w:pPr>
      <w:r w:rsidRPr="005F44E7">
        <w:t xml:space="preserve">razgraničenja rada u dužem trajanju (zadaća), ovlasti i odgovornosti djelatnika </w:t>
      </w:r>
      <w:r w:rsidR="006B4137">
        <w:t>Društva</w:t>
      </w:r>
    </w:p>
    <w:p w14:paraId="0488848D" w14:textId="77777777" w:rsidR="00C021E9" w:rsidRPr="005F44E7" w:rsidRDefault="00C021E9" w:rsidP="00C021E9">
      <w:pPr>
        <w:pStyle w:val="ListParagraph"/>
        <w:numPr>
          <w:ilvl w:val="0"/>
          <w:numId w:val="13"/>
        </w:numPr>
        <w:ind w:left="720"/>
      </w:pPr>
      <w:r w:rsidRPr="005F44E7">
        <w:t>racionalizacije organizacije složenog rada</w:t>
      </w:r>
    </w:p>
    <w:p w14:paraId="0451D4D7" w14:textId="7A10B030" w:rsidR="00C021E9" w:rsidRDefault="00C021E9" w:rsidP="00C021E9">
      <w:pPr>
        <w:pStyle w:val="ListParagraph"/>
        <w:numPr>
          <w:ilvl w:val="0"/>
          <w:numId w:val="13"/>
        </w:numPr>
        <w:ind w:left="720"/>
      </w:pPr>
      <w:r w:rsidRPr="005F44E7">
        <w:t xml:space="preserve">razvoja vrijednosti preciznosti i učinkovitosti kod djelatnika </w:t>
      </w:r>
      <w:r w:rsidR="006B4137">
        <w:t>Društva</w:t>
      </w:r>
      <w:r w:rsidRPr="005F44E7">
        <w:t>.</w:t>
      </w:r>
    </w:p>
    <w:p w14:paraId="0823C749" w14:textId="0F8B973E" w:rsidR="001051AE" w:rsidRDefault="001051AE" w:rsidP="001051AE">
      <w:r w:rsidRPr="001051AE">
        <w:t>Postupak uvođenja osobnog računala u informacijski sustav uključuje sigurnosne mjere zaštite povjerljivosti, cjelovitosti i dostupnosti podataka, sukladno Politici sigurnosti informacijskog sustava i zahtjevima Zakona o kibernetičkoj sigurnosti.</w:t>
      </w:r>
    </w:p>
    <w:p w14:paraId="525EF7BF" w14:textId="77777777" w:rsidR="00C021E9" w:rsidRPr="00B17678" w:rsidRDefault="00C021E9" w:rsidP="00C021E9">
      <w:pPr>
        <w:pStyle w:val="Heading1"/>
      </w:pPr>
      <w:bookmarkStart w:id="1" w:name="_Toc221459720"/>
      <w:r w:rsidRPr="00B17678">
        <w:t>Statutarne i pravne osnove</w:t>
      </w:r>
      <w:bookmarkEnd w:id="1"/>
    </w:p>
    <w:p w14:paraId="20534AB5" w14:textId="7AC1378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 xml:space="preserve">Politika sigurnosti informacijskog sustava </w:t>
      </w:r>
      <w:r w:rsidR="006B4137">
        <w:t>Društva</w:t>
      </w:r>
      <w:r w:rsidR="0066164B">
        <w:t>.</w:t>
      </w:r>
    </w:p>
    <w:p w14:paraId="3665BFF2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Pravilnik o upravljanju imovinom</w:t>
      </w:r>
      <w:r w:rsidR="00FD4280">
        <w:t xml:space="preserve"> informacijskog sustava</w:t>
      </w:r>
    </w:p>
    <w:p w14:paraId="7881779C" w14:textId="77777777" w:rsidR="00C021E9" w:rsidRPr="00C021E9" w:rsidRDefault="00C021E9" w:rsidP="00C021E9">
      <w:pPr>
        <w:pStyle w:val="Heading1"/>
      </w:pPr>
      <w:bookmarkStart w:id="2" w:name="_Toc221459721"/>
      <w:r w:rsidRPr="00C021E9">
        <w:t>Uključeni organizacijski dijelovi – opseg procedure</w:t>
      </w:r>
      <w:bookmarkEnd w:id="2"/>
    </w:p>
    <w:p w14:paraId="19D68D91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S</w:t>
      </w:r>
      <w:r w:rsidR="007A2D86">
        <w:t>ektor IKT</w:t>
      </w:r>
    </w:p>
    <w:p w14:paraId="5701AABF" w14:textId="77777777" w:rsidR="00C021E9" w:rsidRPr="00B17678" w:rsidRDefault="00C021E9" w:rsidP="00C021E9">
      <w:pPr>
        <w:pStyle w:val="Heading1"/>
      </w:pPr>
      <w:bookmarkStart w:id="3" w:name="_Toc221459722"/>
      <w:r w:rsidRPr="00B17678">
        <w:t>Ovlaštenja i odgovornosti</w:t>
      </w:r>
      <w:bookmarkEnd w:id="3"/>
    </w:p>
    <w:p w14:paraId="76004EA1" w14:textId="77777777" w:rsidR="00C021E9" w:rsidRPr="00C021E9" w:rsidRDefault="00C021E9" w:rsidP="00C021E9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C021E9">
        <w:rPr>
          <w:b/>
          <w:color w:val="44546A" w:themeColor="text2"/>
        </w:rPr>
        <w:t xml:space="preserve">Administrator informacijskog sustava </w:t>
      </w:r>
    </w:p>
    <w:p w14:paraId="04D57040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 xml:space="preserve">nadležan je i odgovoran za neposredno izvršavanje i kontrolu izvršenja navedenih procedura </w:t>
      </w:r>
    </w:p>
    <w:p w14:paraId="0B40012C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svaku uočenu nepravilnost ispravlja i o njoj izvješćuje direktora S</w:t>
      </w:r>
      <w:r w:rsidR="00FD4280">
        <w:t xml:space="preserve">ektora IKT </w:t>
      </w:r>
    </w:p>
    <w:p w14:paraId="3179B81F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prati razvoj tehnologija i predlaže neposrednom rukovoditelju mjere za unapređenje i poboljšanje procedura</w:t>
      </w:r>
    </w:p>
    <w:p w14:paraId="25994D83" w14:textId="77777777" w:rsidR="00C021E9" w:rsidRPr="00C021E9" w:rsidRDefault="00C021E9" w:rsidP="00C021E9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C021E9">
        <w:rPr>
          <w:b/>
          <w:color w:val="44546A" w:themeColor="text2"/>
        </w:rPr>
        <w:t>Direktor S</w:t>
      </w:r>
      <w:r w:rsidR="007A2D86">
        <w:rPr>
          <w:b/>
          <w:color w:val="44546A" w:themeColor="text2"/>
        </w:rPr>
        <w:t>ektora IKT</w:t>
      </w:r>
    </w:p>
    <w:p w14:paraId="053F62AD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nadležan je i odgovoran za strategiju i planiranje procedura</w:t>
      </w:r>
    </w:p>
    <w:p w14:paraId="6BB93048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odgovoran je za kontrolu izvršenja navedenih procedura, a u slučaju spriječenosti Administratora i za njihovo operativno provođenje</w:t>
      </w:r>
    </w:p>
    <w:p w14:paraId="3A7E2528" w14:textId="77777777" w:rsidR="00C021E9" w:rsidRDefault="00C021E9" w:rsidP="00C021E9">
      <w:pPr>
        <w:pStyle w:val="Heading1"/>
      </w:pPr>
      <w:bookmarkStart w:id="4" w:name="_Toc221459723"/>
      <w:r w:rsidRPr="00B17678">
        <w:t>Opis procedure</w:t>
      </w:r>
      <w:bookmarkEnd w:id="4"/>
    </w:p>
    <w:p w14:paraId="4B4CA625" w14:textId="0FB12967" w:rsidR="00005C2B" w:rsidRPr="00005C2B" w:rsidRDefault="00005C2B" w:rsidP="00005C2B">
      <w:r w:rsidRPr="00005C2B">
        <w:t>Postupak uvođenja osobnog računala provodi se isključivo od strane ovlaštenog osoblja Sektora IKT.</w:t>
      </w:r>
    </w:p>
    <w:p w14:paraId="146431B2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Kontrola i preuzimanje novog osobnog računala</w:t>
      </w:r>
    </w:p>
    <w:p w14:paraId="62D33C0C" w14:textId="3534FF7B" w:rsidR="00C021E9" w:rsidRPr="00B17678" w:rsidRDefault="00C021E9" w:rsidP="00C021E9">
      <w:pPr>
        <w:ind w:left="708"/>
      </w:pPr>
      <w:r w:rsidRPr="00B17678">
        <w:t>Administrator informacijskog sustava ili djelatnik S</w:t>
      </w:r>
      <w:r w:rsidR="007A2D86">
        <w:t xml:space="preserve">ektora IKT </w:t>
      </w:r>
      <w:r w:rsidRPr="00B17678">
        <w:t xml:space="preserve">zadužen od strane Direktora </w:t>
      </w:r>
      <w:r w:rsidR="00126979">
        <w:t>S</w:t>
      </w:r>
      <w:r w:rsidR="007A2D86">
        <w:t xml:space="preserve">ektora IKT </w:t>
      </w:r>
      <w:r w:rsidRPr="00B17678">
        <w:t xml:space="preserve">(u daljnjem tekstu: IT) sudjeluje u preuzimanju opreme od dobavljača. </w:t>
      </w:r>
      <w:r>
        <w:t xml:space="preserve">Preuzimanje se vrši na recepciji </w:t>
      </w:r>
      <w:r w:rsidR="006B4137">
        <w:t>Društva</w:t>
      </w:r>
      <w:r>
        <w:t xml:space="preserve">. </w:t>
      </w:r>
      <w:r w:rsidRPr="00B17678">
        <w:t xml:space="preserve">Prilikom preuzimanja provjerava sadržaj paketa te uočava eventualna vanjska oštećenja. </w:t>
      </w:r>
      <w:r>
        <w:t>Nakon toga potpisuje preuzimanje računa i drugu potrebnu dokumentaciju. Originalni račun dostavlja računovodstv</w:t>
      </w:r>
      <w:r w:rsidR="00614F4A">
        <w:t xml:space="preserve">u </w:t>
      </w:r>
      <w:r>
        <w:t xml:space="preserve">dok kopiju ostavlja sebi za evidenciju. </w:t>
      </w:r>
      <w:r w:rsidRPr="00B17678">
        <w:t xml:space="preserve">U slučaju uočavanja nepravilnosti, odmah prekida izvršavanje procedure i vrši reklamaciju isporučitelju te o tome izvještava Direktora </w:t>
      </w:r>
      <w:r w:rsidR="00FD4280">
        <w:t>Sektora</w:t>
      </w:r>
      <w:r w:rsidRPr="00B17678">
        <w:t>.</w:t>
      </w:r>
    </w:p>
    <w:p w14:paraId="5CB39603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Inicijalno testiranje</w:t>
      </w:r>
    </w:p>
    <w:p w14:paraId="708EE261" w14:textId="5CB9CE2A" w:rsidR="00C021E9" w:rsidRPr="00B17678" w:rsidRDefault="003A6E23" w:rsidP="00C021E9">
      <w:pPr>
        <w:ind w:left="708"/>
      </w:pPr>
      <w:r w:rsidRPr="003A6E23">
        <w:lastRenderedPageBreak/>
        <w:t>Nakon preuzimanja računala provodi se inicijalna tehnička i sigurnosna provjera ispravnosti opreme i sukladnosti sa standardima Društva. U slučaju uočavanja nepravilnosti, postupak se prekida te se provodi reklamacija isporučitelju uz obavještavanje Direktora Sektora IKT</w:t>
      </w:r>
      <w:r w:rsidR="00C021E9" w:rsidRPr="00B17678">
        <w:t>.</w:t>
      </w:r>
    </w:p>
    <w:p w14:paraId="348F95A8" w14:textId="77777777" w:rsidR="00C021E9" w:rsidRPr="00C021E9" w:rsidRDefault="00C021E9" w:rsidP="00652891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Instalacija operativnog sustava i upravljačkih programa</w:t>
      </w:r>
    </w:p>
    <w:p w14:paraId="036D0F99" w14:textId="7007C26E" w:rsidR="00C021E9" w:rsidRPr="00B17678" w:rsidRDefault="00C021E9" w:rsidP="00C021E9">
      <w:pPr>
        <w:ind w:left="708"/>
      </w:pPr>
      <w:r w:rsidRPr="00B17678">
        <w:t>Po uspješnom inicijalnom testiranju IT pristupa instalaciji operativnog sustava navedenog u dokumentu Standardna konfiguracija radnih stanica</w:t>
      </w:r>
      <w:r w:rsidR="002D61C7">
        <w:t xml:space="preserve"> (</w:t>
      </w:r>
      <w:r w:rsidR="002D61C7" w:rsidRPr="002D61C7">
        <w:t>u nastavku: Standardna konfiguracija</w:t>
      </w:r>
      <w:r w:rsidR="002D61C7">
        <w:t>)</w:t>
      </w:r>
      <w:r w:rsidRPr="00B17678">
        <w:t xml:space="preserve">. Nakon toga vrši instalaciju odgovarajućih upravljačkih programa sa medija priloženog uz radnu stanicu ili učitanih sa Internet stranica proizvođača opreme. U slučaju problema izvještava Direktora </w:t>
      </w:r>
      <w:r w:rsidR="00FD4280">
        <w:t xml:space="preserve">Sektora IKT </w:t>
      </w:r>
      <w:r w:rsidRPr="00B17678">
        <w:t>i, ukoliko okolnosti to zahtijevaju, prekida izvršavanje procedure i upućuje reklamaciju isporučitelju opreme. Po potrebi se instalira operativni sustav koji nije naveden u dokumentu Standardna konfiguracija.</w:t>
      </w:r>
    </w:p>
    <w:p w14:paraId="09FC1197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 xml:space="preserve">Sistemski </w:t>
      </w:r>
      <w:r w:rsidRPr="00C021E9">
        <w:rPr>
          <w:b/>
          <w:color w:val="44546A" w:themeColor="text2"/>
        </w:rPr>
        <w:t>Stress-test</w:t>
      </w:r>
    </w:p>
    <w:p w14:paraId="263B7964" w14:textId="2906EB18" w:rsidR="00C021E9" w:rsidRPr="00B17678" w:rsidRDefault="00DC6B03" w:rsidP="00C021E9">
      <w:pPr>
        <w:ind w:left="708"/>
      </w:pPr>
      <w:r w:rsidRPr="00DC6B03">
        <w:t>Po instalaciji operativnog sustava provodi se provjera stabilnosti i ispravnosti rada računala u skladu s internim standardima Sektora IKT.</w:t>
      </w:r>
    </w:p>
    <w:p w14:paraId="52ACB942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Dodjela naziva računalu i pridruživanje domeni</w:t>
      </w:r>
    </w:p>
    <w:p w14:paraId="474C0134" w14:textId="58C23B6D" w:rsidR="00C021E9" w:rsidRPr="00B17678" w:rsidRDefault="00DC6B03" w:rsidP="00C021E9">
      <w:pPr>
        <w:ind w:left="708"/>
      </w:pPr>
      <w:r w:rsidRPr="00DC6B03">
        <w:t>Računalo se uključuje u mrežno okruženje i centralne sustave Društva sukladno važećim internim standardima.</w:t>
      </w:r>
    </w:p>
    <w:p w14:paraId="49D6F4C4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Podešavanje nestandardnih konfiguracijskih postavki</w:t>
      </w:r>
    </w:p>
    <w:p w14:paraId="5678EAFA" w14:textId="74BADC16" w:rsidR="00C021E9" w:rsidRPr="00B17678" w:rsidRDefault="00C021E9" w:rsidP="00C021E9">
      <w:pPr>
        <w:ind w:left="708"/>
      </w:pPr>
      <w:r w:rsidRPr="00B17678">
        <w:t>Nakon toga obavlja se izmjena standardnih konfiguracijskih postavki prema modelu navedenom u dokumentu Standardna konfiguracija. U slučaju problema pristupa utvrđivanju i otklanjanju kvara. Ukoliko okolnosti to zahtijevaju, primjenjuje se konfiguracija različita od one navedene u dokumentaciji.</w:t>
      </w:r>
    </w:p>
    <w:p w14:paraId="77DB689C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Prijava računala domenskim servisima</w:t>
      </w:r>
    </w:p>
    <w:p w14:paraId="3749292D" w14:textId="7D4F1D9E" w:rsidR="00C021E9" w:rsidRPr="00B17678" w:rsidRDefault="00C021E9" w:rsidP="00C021E9">
      <w:pPr>
        <w:ind w:left="708"/>
      </w:pPr>
      <w:r w:rsidRPr="00B17678">
        <w:t>IT vrši prijavu računala domenskim servisima. Aktualni popis servisa se nalazi u dokumentu Standardna konfiguracija. U slučaju nepravilnosti, pristupa utvrđivanju problema i otklanjanju kvara. U slučaju potrebe, stvarna prijava na servise se može razlikovati od one navedene u dokumentaciji.</w:t>
      </w:r>
    </w:p>
    <w:p w14:paraId="0CBD6A9C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Kreiranje korisničkih računa i migracija profila postojećih</w:t>
      </w:r>
    </w:p>
    <w:p w14:paraId="59AF8C2E" w14:textId="426F719A" w:rsidR="00C021E9" w:rsidRPr="00B17678" w:rsidRDefault="0046471F" w:rsidP="00C021E9">
      <w:pPr>
        <w:ind w:left="708"/>
      </w:pPr>
      <w:r w:rsidRPr="0046471F">
        <w:t>Korisnički računi i prava dodjeljuju se sukladno važećim procedurama upravljanja korisničkim pravima.</w:t>
      </w:r>
    </w:p>
    <w:p w14:paraId="3EA1B2AD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Instalacija korisničkih aplikacija i sistemskog softvera</w:t>
      </w:r>
    </w:p>
    <w:p w14:paraId="5C507B40" w14:textId="5F3022AB" w:rsidR="00C021E9" w:rsidRDefault="00C021E9" w:rsidP="00C021E9">
      <w:pPr>
        <w:ind w:left="708"/>
      </w:pPr>
      <w:r w:rsidRPr="00B17678">
        <w:t>IT vrši instalaciju sistemskog softvera navedenog u dokumentu Standardna konfiguracija. Instalaciju korisničkih aplikacija vrši prema Zahtjevu za otvaranje korisničkog računa i dodjelu korisničkih prava ili Zahtjevu za izmjenu korisničkih prava. U slučaju nepravilnosti, pristupa utvrđivanju problema i otklanjanju kvara.</w:t>
      </w:r>
    </w:p>
    <w:p w14:paraId="744749A4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Puštanje radne stanice u produkciju</w:t>
      </w:r>
    </w:p>
    <w:p w14:paraId="6DE11BA0" w14:textId="77777777" w:rsidR="00C021E9" w:rsidRPr="00B17678" w:rsidRDefault="00C021E9" w:rsidP="00C021E9">
      <w:pPr>
        <w:ind w:left="708"/>
      </w:pPr>
      <w:r w:rsidRPr="00B17678">
        <w:t xml:space="preserve">IT vrši procjenu ukupnog </w:t>
      </w:r>
      <w:r>
        <w:t xml:space="preserve">stanja nakon završenih priprema. </w:t>
      </w:r>
      <w:r w:rsidRPr="00B17678">
        <w:t xml:space="preserve">O tome i o otkrivenim i otklonjenim problemima tijekom uvođenja izvještava Direktora </w:t>
      </w:r>
      <w:r w:rsidR="00FD4280">
        <w:t>Sektora IKT</w:t>
      </w:r>
      <w:r w:rsidRPr="00B17678">
        <w:t>, uz čiju suglasnost donosi konačnu odluku o stavljanju računala u produkciju.</w:t>
      </w:r>
    </w:p>
    <w:p w14:paraId="6FEDBD7C" w14:textId="77777777" w:rsidR="00C021E9" w:rsidRPr="00C021E9" w:rsidRDefault="00C021E9" w:rsidP="00C021E9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C021E9">
        <w:rPr>
          <w:color w:val="44546A" w:themeColor="text2"/>
        </w:rPr>
        <w:t>Davanje računala na korištenje</w:t>
      </w:r>
    </w:p>
    <w:p w14:paraId="0E8B41B3" w14:textId="2E47F3BA" w:rsidR="00C021E9" w:rsidRDefault="00C021E9" w:rsidP="00C021E9">
      <w:pPr>
        <w:ind w:left="708"/>
      </w:pPr>
      <w:r w:rsidRPr="00B17678">
        <w:lastRenderedPageBreak/>
        <w:t xml:space="preserve">U skladu s </w:t>
      </w:r>
      <w:r w:rsidR="00617424" w:rsidRPr="00617424">
        <w:t>važećim aktima o upravljanju promjenama</w:t>
      </w:r>
      <w:r>
        <w:t>, IT</w:t>
      </w:r>
      <w:r w:rsidRPr="00B17678">
        <w:t xml:space="preserve"> uvodi računalo u </w:t>
      </w:r>
      <w:r>
        <w:t>evidenciju te zadužuje korisnika</w:t>
      </w:r>
      <w:r w:rsidRPr="00B17678">
        <w:t xml:space="preserve">. </w:t>
      </w:r>
      <w:r>
        <w:t>Nakon toga predaje računalo korisniku te p</w:t>
      </w:r>
      <w:r w:rsidRPr="00B17678">
        <w:t xml:space="preserve">o potrebi </w:t>
      </w:r>
      <w:r>
        <w:t>pruža edukaciju</w:t>
      </w:r>
      <w:r w:rsidRPr="00B17678">
        <w:t xml:space="preserve"> </w:t>
      </w:r>
      <w:r>
        <w:t>i</w:t>
      </w:r>
      <w:r w:rsidRPr="00B17678">
        <w:t xml:space="preserve"> tehničku podršku.</w:t>
      </w:r>
    </w:p>
    <w:p w14:paraId="2DCB6547" w14:textId="77777777" w:rsidR="0094231D" w:rsidRPr="0094231D" w:rsidRDefault="0094231D" w:rsidP="0094231D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 w:rsidRPr="0094231D">
        <w:rPr>
          <w:color w:val="44546A" w:themeColor="text2"/>
        </w:rPr>
        <w:t>Incidenti tijekom uvođenja</w:t>
      </w:r>
    </w:p>
    <w:p w14:paraId="4D130DA1" w14:textId="53383162" w:rsidR="0094231D" w:rsidRDefault="0094231D" w:rsidP="00C021E9">
      <w:pPr>
        <w:ind w:left="708"/>
      </w:pPr>
      <w:r w:rsidRPr="0094231D">
        <w:t>U slučaju uočavanja sigurnosnog incidenta tijekom postupka uvođenja računala, postupa se sukladno Proceduri odgovora na incidente informacijske sigurnosti.</w:t>
      </w:r>
    </w:p>
    <w:p w14:paraId="7E8EE348" w14:textId="39158693" w:rsidR="00D9276D" w:rsidRPr="00C021E9" w:rsidRDefault="00D9276D" w:rsidP="00D9276D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</w:tabs>
        <w:spacing w:before="120"/>
        <w:ind w:left="709"/>
        <w:contextualSpacing w:val="0"/>
        <w:rPr>
          <w:color w:val="44546A" w:themeColor="text2"/>
        </w:rPr>
      </w:pPr>
      <w:r>
        <w:rPr>
          <w:color w:val="44546A" w:themeColor="text2"/>
        </w:rPr>
        <w:t>Evidencija</w:t>
      </w:r>
    </w:p>
    <w:p w14:paraId="609A7C64" w14:textId="2FAD09D4" w:rsidR="00D9276D" w:rsidRPr="00B17678" w:rsidRDefault="00D9276D" w:rsidP="00C021E9">
      <w:pPr>
        <w:ind w:left="708"/>
      </w:pPr>
      <w:r w:rsidRPr="00D9276D">
        <w:t>O provedenom uvođenju računala vodi se evidencija sukladno internim pravilima Društva.</w:t>
      </w:r>
    </w:p>
    <w:p w14:paraId="0F64290D" w14:textId="77777777" w:rsidR="00940539" w:rsidRDefault="00940539" w:rsidP="00E44E72">
      <w:pPr>
        <w:pStyle w:val="Heading1"/>
      </w:pPr>
      <w:bookmarkStart w:id="5" w:name="_Toc221459724"/>
      <w:r>
        <w:t>Prijelazne i završne odredbe</w:t>
      </w:r>
      <w:bookmarkEnd w:id="5"/>
    </w:p>
    <w:p w14:paraId="108793F8" w14:textId="77777777" w:rsidR="00AE0EDF" w:rsidRDefault="00AE0EDF" w:rsidP="00AE0EDF">
      <w:r>
        <w:t xml:space="preserve">Svi </w:t>
      </w:r>
      <w:r w:rsidR="00C021E9">
        <w:t>djelatnici S</w:t>
      </w:r>
      <w:r w:rsidR="00FD4280">
        <w:t xml:space="preserve">ektora IKT </w:t>
      </w:r>
      <w:r>
        <w:t>dužni su</w:t>
      </w:r>
      <w:r w:rsidR="00945C40">
        <w:t xml:space="preserve"> </w:t>
      </w:r>
      <w:r>
        <w:t>se pridržavati odredbi ove procedure i ne odstupati od nje.</w:t>
      </w:r>
    </w:p>
    <w:p w14:paraId="3C444612" w14:textId="77777777"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2240E420" w14:textId="77777777"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2E7C7352" w14:textId="77777777" w:rsidR="00631C11" w:rsidRDefault="00E44E72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</w:t>
      </w:r>
      <w:r w:rsidR="00EF3327">
        <w:rPr>
          <w:rFonts w:ascii="Cambria" w:hAnsi="Cambria" w:cs="Arial"/>
          <w:color w:val="auto"/>
          <w:sz w:val="22"/>
          <w:szCs w:val="22"/>
        </w:rPr>
        <w:t>S</w:t>
      </w:r>
      <w:r w:rsidR="00FD4280">
        <w:rPr>
          <w:rFonts w:ascii="Cambria" w:hAnsi="Cambria" w:cs="Arial"/>
          <w:color w:val="auto"/>
          <w:sz w:val="22"/>
          <w:szCs w:val="22"/>
        </w:rPr>
        <w:t>ektora IKT</w:t>
      </w:r>
    </w:p>
    <w:p w14:paraId="7760E681" w14:textId="77777777" w:rsidR="00FD4280" w:rsidRDefault="00FD4280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5B77DB46" w14:textId="3E0346A5" w:rsidR="00FD4280" w:rsidRPr="00E70162" w:rsidRDefault="00FD4280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sectPr w:rsidR="00FD4280" w:rsidRPr="00E70162" w:rsidSect="00117FE2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0802" w14:textId="77777777" w:rsidR="00E309B3" w:rsidRDefault="00E309B3" w:rsidP="00E40323">
      <w:pPr>
        <w:spacing w:after="0"/>
      </w:pPr>
      <w:r>
        <w:separator/>
      </w:r>
    </w:p>
  </w:endnote>
  <w:endnote w:type="continuationSeparator" w:id="0">
    <w:p w14:paraId="064D009D" w14:textId="77777777" w:rsidR="00E309B3" w:rsidRDefault="00E309B3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7E26" w14:textId="77777777"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4AB0A57" wp14:editId="00B855CB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F684" w14:textId="036E81B7" w:rsidR="00C7710F" w:rsidRDefault="00C021E9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PROCEDURA UVOĐENJA OSOBN</w:t>
                            </w:r>
                            <w:r w:rsidR="00951776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G RAČUNALA U INFORMACIJSKI SUSTAV</w:t>
                            </w:r>
                          </w:p>
                          <w:p w14:paraId="7134E20B" w14:textId="4C6F511F" w:rsidR="00117FE2" w:rsidRPr="00C40BE8" w:rsidRDefault="00117FE2" w:rsidP="00117FE2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C021E9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6B4137">
                              <w:rPr>
                                <w:color w:val="44546A" w:themeColor="text2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B0A57" id="Group 37" o:spid="_x0000_s1057" style="position:absolute;left:0;text-align:left;margin-left:-9.65pt;margin-top:14.1pt;width:477.2pt;height:25.2pt;z-index:25167872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vnhdQMAAHg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9r/BvSv9x1THNj6anov3xO5/W88fN7434f2U8x9P+3uvRhsPxjnvwA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DCm+eF1AwAAeAoAAA4AAAAAAAAAAAAAAAAALgIAAGRycy9lMm9Eb2Mu&#13;&#10;eG1sUEsBAi0AFAAGAAgAAAAhAHqtzHDjAAAADgEAAA8AAAAAAAAAAAAAAAAAzwUAAGRycy9kb3du&#13;&#10;cmV2LnhtbFBLBQYAAAAABAAEAPMAAADfBgAAAAA=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4A3F684" w14:textId="036E81B7" w:rsidR="00C7710F" w:rsidRDefault="00C021E9" w:rsidP="00117FE2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PROCEDURA UVOĐENJA OSOBN</w:t>
                      </w:r>
                      <w:r w:rsidR="00951776">
                        <w:rPr>
                          <w:smallCaps/>
                          <w:color w:val="44546A" w:themeColor="text2"/>
                          <w:sz w:val="18"/>
                        </w:rPr>
                        <w:t>O</w: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G RAČUNALA U INFORMACIJSKI SUSTAV</w:t>
                      </w:r>
                    </w:p>
                    <w:p w14:paraId="7134E20B" w14:textId="4C6F511F" w:rsidR="00117FE2" w:rsidRPr="00C40BE8" w:rsidRDefault="00117FE2" w:rsidP="00117FE2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C021E9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6B4137">
                        <w:rPr>
                          <w:color w:val="44546A" w:themeColor="text2"/>
                          <w:sz w:val="20"/>
                        </w:rPr>
                        <w:t>7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AC00A56" wp14:editId="74596A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0851F0" w14:textId="77777777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2133C6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00A56" id="Rectangle 40" o:spid="_x0000_s1060" style="position:absolute;left:0;text-align:left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2133C6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6649" w14:textId="226A962C" w:rsidR="007A2D86" w:rsidRDefault="00433E92" w:rsidP="007A2D86">
    <w:pPr>
      <w:pStyle w:val="Footer"/>
      <w:jc w:val="right"/>
    </w:pPr>
    <w:r>
      <w:rPr>
        <w:noProof/>
      </w:rPr>
      <w:drawing>
        <wp:inline distT="0" distB="0" distL="0" distR="0" wp14:anchorId="6E0FCDCE" wp14:editId="108AA850">
          <wp:extent cx="1758919" cy="398689"/>
          <wp:effectExtent l="0" t="0" r="0" b="0"/>
          <wp:docPr id="1996337965" name="Picture 30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971085" name="Picture 30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293" cy="41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2431" w14:textId="77777777" w:rsidR="00E309B3" w:rsidRDefault="00E309B3" w:rsidP="00E40323">
      <w:pPr>
        <w:spacing w:after="0"/>
      </w:pPr>
      <w:r>
        <w:separator/>
      </w:r>
    </w:p>
  </w:footnote>
  <w:footnote w:type="continuationSeparator" w:id="0">
    <w:p w14:paraId="243A561F" w14:textId="77777777" w:rsidR="00E309B3" w:rsidRDefault="00E309B3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59BD50D7" w14:textId="77777777" w:rsidTr="00D7174F">
      <w:tc>
        <w:tcPr>
          <w:tcW w:w="4531" w:type="dxa"/>
        </w:tcPr>
        <w:p w14:paraId="1BB03D77" w14:textId="4526FA14" w:rsidR="00117FE2" w:rsidRDefault="00433E92" w:rsidP="00117FE2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0354B9CB" wp14:editId="119D05BA">
                <wp:extent cx="1338943" cy="303494"/>
                <wp:effectExtent l="0" t="0" r="0" b="1905"/>
                <wp:docPr id="579971085" name="Picture 30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971085" name="Picture 30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318" cy="314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5332C7BC" w14:textId="77777777" w:rsidR="00117FE2" w:rsidRPr="00C40BE8" w:rsidRDefault="00117FE2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7A2D86">
            <w:rPr>
              <w:b/>
              <w:smallCaps/>
              <w:color w:val="44546A" w:themeColor="text2"/>
              <w:sz w:val="20"/>
            </w:rPr>
            <w:t>ektor IKT</w:t>
          </w:r>
        </w:p>
        <w:p w14:paraId="5E255867" w14:textId="77777777"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4ED337BF" w14:textId="77777777"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03C703" wp14:editId="7EF69D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7033A5" w14:textId="77777777"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7A3348" w14:textId="77777777"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6C1"/>
    <w:multiLevelType w:val="hybridMultilevel"/>
    <w:tmpl w:val="8D06A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699A"/>
    <w:multiLevelType w:val="hybridMultilevel"/>
    <w:tmpl w:val="F6D26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DD11CA"/>
    <w:multiLevelType w:val="hybridMultilevel"/>
    <w:tmpl w:val="5224BEC2"/>
    <w:lvl w:ilvl="0" w:tplc="041A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4" w15:restartNumberingAfterBreak="0">
    <w:nsid w:val="23AF305B"/>
    <w:multiLevelType w:val="hybridMultilevel"/>
    <w:tmpl w:val="87A8B90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A14741C"/>
    <w:multiLevelType w:val="hybridMultilevel"/>
    <w:tmpl w:val="4BDA5652"/>
    <w:lvl w:ilvl="0" w:tplc="04090017">
      <w:start w:val="1"/>
      <w:numFmt w:val="lowerLetter"/>
      <w:lvlText w:val="%1)"/>
      <w:lvlJc w:val="left"/>
      <w:pPr>
        <w:ind w:left="17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6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732B9"/>
    <w:multiLevelType w:val="multilevel"/>
    <w:tmpl w:val="1F567A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74E5EFD"/>
    <w:multiLevelType w:val="multilevel"/>
    <w:tmpl w:val="B130EC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DA3641B"/>
    <w:multiLevelType w:val="hybridMultilevel"/>
    <w:tmpl w:val="9888416A"/>
    <w:lvl w:ilvl="0" w:tplc="78CA3B7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EAD36B7"/>
    <w:multiLevelType w:val="multilevel"/>
    <w:tmpl w:val="456242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D2538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F428C2"/>
    <w:multiLevelType w:val="hybridMultilevel"/>
    <w:tmpl w:val="CEB2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637A8"/>
    <w:multiLevelType w:val="hybridMultilevel"/>
    <w:tmpl w:val="A7F28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5380293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495027"/>
    <w:multiLevelType w:val="hybridMultilevel"/>
    <w:tmpl w:val="27987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902BD4"/>
    <w:multiLevelType w:val="multilevel"/>
    <w:tmpl w:val="1F567A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63C53E5"/>
    <w:multiLevelType w:val="hybridMultilevel"/>
    <w:tmpl w:val="90360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072A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71C89"/>
    <w:multiLevelType w:val="hybridMultilevel"/>
    <w:tmpl w:val="0C9E5DE0"/>
    <w:lvl w:ilvl="0" w:tplc="C5025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A1A0D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30095"/>
    <w:multiLevelType w:val="multilevel"/>
    <w:tmpl w:val="DD6285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B1C2876"/>
    <w:multiLevelType w:val="multilevel"/>
    <w:tmpl w:val="1F567A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132048">
    <w:abstractNumId w:val="21"/>
  </w:num>
  <w:num w:numId="2" w16cid:durableId="1647734092">
    <w:abstractNumId w:val="2"/>
  </w:num>
  <w:num w:numId="3" w16cid:durableId="1891110514">
    <w:abstractNumId w:val="25"/>
  </w:num>
  <w:num w:numId="4" w16cid:durableId="1276785907">
    <w:abstractNumId w:val="22"/>
  </w:num>
  <w:num w:numId="5" w16cid:durableId="12001214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39528">
    <w:abstractNumId w:val="6"/>
  </w:num>
  <w:num w:numId="7" w16cid:durableId="1077360271">
    <w:abstractNumId w:val="11"/>
  </w:num>
  <w:num w:numId="8" w16cid:durableId="223217962">
    <w:abstractNumId w:val="14"/>
  </w:num>
  <w:num w:numId="9" w16cid:durableId="674302614">
    <w:abstractNumId w:val="21"/>
  </w:num>
  <w:num w:numId="10" w16cid:durableId="954604306">
    <w:abstractNumId w:val="21"/>
  </w:num>
  <w:num w:numId="11" w16cid:durableId="1105148136">
    <w:abstractNumId w:val="19"/>
  </w:num>
  <w:num w:numId="12" w16cid:durableId="434207799">
    <w:abstractNumId w:val="16"/>
  </w:num>
  <w:num w:numId="13" w16cid:durableId="416631976">
    <w:abstractNumId w:val="13"/>
  </w:num>
  <w:num w:numId="14" w16cid:durableId="252474075">
    <w:abstractNumId w:val="23"/>
  </w:num>
  <w:num w:numId="15" w16cid:durableId="4939417">
    <w:abstractNumId w:val="0"/>
  </w:num>
  <w:num w:numId="16" w16cid:durableId="832180382">
    <w:abstractNumId w:val="15"/>
  </w:num>
  <w:num w:numId="17" w16cid:durableId="973368109">
    <w:abstractNumId w:val="4"/>
  </w:num>
  <w:num w:numId="18" w16cid:durableId="1503162962">
    <w:abstractNumId w:val="12"/>
  </w:num>
  <w:num w:numId="19" w16cid:durableId="2122062941">
    <w:abstractNumId w:val="18"/>
  </w:num>
  <w:num w:numId="20" w16cid:durableId="362558757">
    <w:abstractNumId w:val="24"/>
  </w:num>
  <w:num w:numId="21" w16cid:durableId="622539928">
    <w:abstractNumId w:val="17"/>
  </w:num>
  <w:num w:numId="22" w16cid:durableId="1719477698">
    <w:abstractNumId w:val="29"/>
  </w:num>
  <w:num w:numId="23" w16cid:durableId="1189835271">
    <w:abstractNumId w:val="1"/>
  </w:num>
  <w:num w:numId="24" w16cid:durableId="15885954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7747552">
    <w:abstractNumId w:val="9"/>
  </w:num>
  <w:num w:numId="26" w16cid:durableId="747387890">
    <w:abstractNumId w:val="28"/>
  </w:num>
  <w:num w:numId="27" w16cid:durableId="1777169797">
    <w:abstractNumId w:val="7"/>
  </w:num>
  <w:num w:numId="28" w16cid:durableId="2133477826">
    <w:abstractNumId w:val="20"/>
  </w:num>
  <w:num w:numId="29" w16cid:durableId="361173777">
    <w:abstractNumId w:val="3"/>
  </w:num>
  <w:num w:numId="30" w16cid:durableId="1459761516">
    <w:abstractNumId w:val="5"/>
  </w:num>
  <w:num w:numId="31" w16cid:durableId="1822191781">
    <w:abstractNumId w:val="10"/>
  </w:num>
  <w:num w:numId="32" w16cid:durableId="1279684619">
    <w:abstractNumId w:val="27"/>
  </w:num>
  <w:num w:numId="33" w16cid:durableId="16735534">
    <w:abstractNumId w:val="8"/>
  </w:num>
  <w:num w:numId="34" w16cid:durableId="192783528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05C2B"/>
    <w:rsid w:val="00024DEC"/>
    <w:rsid w:val="00031356"/>
    <w:rsid w:val="00047000"/>
    <w:rsid w:val="00063F29"/>
    <w:rsid w:val="0007528F"/>
    <w:rsid w:val="000B6C8F"/>
    <w:rsid w:val="000B6FA7"/>
    <w:rsid w:val="000E770C"/>
    <w:rsid w:val="000F2C87"/>
    <w:rsid w:val="00103DF4"/>
    <w:rsid w:val="001051AE"/>
    <w:rsid w:val="00112974"/>
    <w:rsid w:val="00117FE2"/>
    <w:rsid w:val="00120CC9"/>
    <w:rsid w:val="00124B18"/>
    <w:rsid w:val="00126979"/>
    <w:rsid w:val="00137CF3"/>
    <w:rsid w:val="001406D8"/>
    <w:rsid w:val="00146219"/>
    <w:rsid w:val="00146B0C"/>
    <w:rsid w:val="00166936"/>
    <w:rsid w:val="0018334C"/>
    <w:rsid w:val="001C547E"/>
    <w:rsid w:val="001E1380"/>
    <w:rsid w:val="001E17AB"/>
    <w:rsid w:val="00202FED"/>
    <w:rsid w:val="00205C53"/>
    <w:rsid w:val="002128B8"/>
    <w:rsid w:val="002133C6"/>
    <w:rsid w:val="00213810"/>
    <w:rsid w:val="00216456"/>
    <w:rsid w:val="00226B51"/>
    <w:rsid w:val="00242889"/>
    <w:rsid w:val="00287514"/>
    <w:rsid w:val="00287A23"/>
    <w:rsid w:val="002936D8"/>
    <w:rsid w:val="002A1865"/>
    <w:rsid w:val="002A1A91"/>
    <w:rsid w:val="002A4AD0"/>
    <w:rsid w:val="002D61C7"/>
    <w:rsid w:val="002D7D35"/>
    <w:rsid w:val="002E1E8D"/>
    <w:rsid w:val="002E7BB1"/>
    <w:rsid w:val="002F1EF6"/>
    <w:rsid w:val="002F6630"/>
    <w:rsid w:val="0032114D"/>
    <w:rsid w:val="003235CB"/>
    <w:rsid w:val="003305BD"/>
    <w:rsid w:val="00330889"/>
    <w:rsid w:val="00333CFF"/>
    <w:rsid w:val="00354FFB"/>
    <w:rsid w:val="00384F39"/>
    <w:rsid w:val="003949CB"/>
    <w:rsid w:val="003A6E23"/>
    <w:rsid w:val="003E1A22"/>
    <w:rsid w:val="003E63DB"/>
    <w:rsid w:val="00424E3A"/>
    <w:rsid w:val="00433E92"/>
    <w:rsid w:val="00435123"/>
    <w:rsid w:val="0046471F"/>
    <w:rsid w:val="00496E7B"/>
    <w:rsid w:val="004D4A72"/>
    <w:rsid w:val="00501FEF"/>
    <w:rsid w:val="00527DA0"/>
    <w:rsid w:val="00534A63"/>
    <w:rsid w:val="0053575F"/>
    <w:rsid w:val="00540D9B"/>
    <w:rsid w:val="005422B3"/>
    <w:rsid w:val="005472B0"/>
    <w:rsid w:val="00555740"/>
    <w:rsid w:val="005705D3"/>
    <w:rsid w:val="00573448"/>
    <w:rsid w:val="00575BF8"/>
    <w:rsid w:val="00576884"/>
    <w:rsid w:val="005776F1"/>
    <w:rsid w:val="00580DCD"/>
    <w:rsid w:val="00592A2A"/>
    <w:rsid w:val="00597EBF"/>
    <w:rsid w:val="005A508F"/>
    <w:rsid w:val="005D712A"/>
    <w:rsid w:val="00607E11"/>
    <w:rsid w:val="00614F4A"/>
    <w:rsid w:val="00617424"/>
    <w:rsid w:val="00627E82"/>
    <w:rsid w:val="00631C11"/>
    <w:rsid w:val="006335D2"/>
    <w:rsid w:val="00657858"/>
    <w:rsid w:val="0066164B"/>
    <w:rsid w:val="0066668C"/>
    <w:rsid w:val="006747E0"/>
    <w:rsid w:val="00685A79"/>
    <w:rsid w:val="006936E2"/>
    <w:rsid w:val="006962CB"/>
    <w:rsid w:val="006B4137"/>
    <w:rsid w:val="006B49A9"/>
    <w:rsid w:val="006C1186"/>
    <w:rsid w:val="00704AD3"/>
    <w:rsid w:val="00707C36"/>
    <w:rsid w:val="00723710"/>
    <w:rsid w:val="00723D66"/>
    <w:rsid w:val="007408EA"/>
    <w:rsid w:val="00744441"/>
    <w:rsid w:val="007447A4"/>
    <w:rsid w:val="00747A05"/>
    <w:rsid w:val="00750948"/>
    <w:rsid w:val="0076347E"/>
    <w:rsid w:val="007A2D86"/>
    <w:rsid w:val="007A75DB"/>
    <w:rsid w:val="007B735C"/>
    <w:rsid w:val="007C50AC"/>
    <w:rsid w:val="007E6C30"/>
    <w:rsid w:val="0080590D"/>
    <w:rsid w:val="00813BE8"/>
    <w:rsid w:val="00831262"/>
    <w:rsid w:val="008413D4"/>
    <w:rsid w:val="00854DE5"/>
    <w:rsid w:val="00861229"/>
    <w:rsid w:val="008C07DB"/>
    <w:rsid w:val="008E4995"/>
    <w:rsid w:val="008E7B27"/>
    <w:rsid w:val="008F2275"/>
    <w:rsid w:val="009044A2"/>
    <w:rsid w:val="009111FD"/>
    <w:rsid w:val="00913965"/>
    <w:rsid w:val="00940539"/>
    <w:rsid w:val="0094231D"/>
    <w:rsid w:val="00945C40"/>
    <w:rsid w:val="00951776"/>
    <w:rsid w:val="00981561"/>
    <w:rsid w:val="009C0A6E"/>
    <w:rsid w:val="009F0CD0"/>
    <w:rsid w:val="009F5BCC"/>
    <w:rsid w:val="00A0156A"/>
    <w:rsid w:val="00A07863"/>
    <w:rsid w:val="00A40382"/>
    <w:rsid w:val="00A664BD"/>
    <w:rsid w:val="00A824EB"/>
    <w:rsid w:val="00AB32A0"/>
    <w:rsid w:val="00AB6556"/>
    <w:rsid w:val="00AE0EDF"/>
    <w:rsid w:val="00B1337B"/>
    <w:rsid w:val="00B2116B"/>
    <w:rsid w:val="00B3760F"/>
    <w:rsid w:val="00B41131"/>
    <w:rsid w:val="00B64E22"/>
    <w:rsid w:val="00B8461A"/>
    <w:rsid w:val="00B93E89"/>
    <w:rsid w:val="00BA055C"/>
    <w:rsid w:val="00BA30A9"/>
    <w:rsid w:val="00BA3B66"/>
    <w:rsid w:val="00BB1BDA"/>
    <w:rsid w:val="00BE7490"/>
    <w:rsid w:val="00BE7F98"/>
    <w:rsid w:val="00BF53FB"/>
    <w:rsid w:val="00C021E9"/>
    <w:rsid w:val="00C03219"/>
    <w:rsid w:val="00C37A20"/>
    <w:rsid w:val="00C40BE8"/>
    <w:rsid w:val="00C422AA"/>
    <w:rsid w:val="00C44E95"/>
    <w:rsid w:val="00C5129A"/>
    <w:rsid w:val="00C52593"/>
    <w:rsid w:val="00C54EAD"/>
    <w:rsid w:val="00C7710F"/>
    <w:rsid w:val="00C771B6"/>
    <w:rsid w:val="00CA1597"/>
    <w:rsid w:val="00CB6946"/>
    <w:rsid w:val="00D112D3"/>
    <w:rsid w:val="00D36C17"/>
    <w:rsid w:val="00D716D1"/>
    <w:rsid w:val="00D9276D"/>
    <w:rsid w:val="00DB64B4"/>
    <w:rsid w:val="00DC2B6D"/>
    <w:rsid w:val="00DC3E44"/>
    <w:rsid w:val="00DC6B03"/>
    <w:rsid w:val="00DD1F25"/>
    <w:rsid w:val="00DF11EB"/>
    <w:rsid w:val="00E026AD"/>
    <w:rsid w:val="00E174F3"/>
    <w:rsid w:val="00E309B3"/>
    <w:rsid w:val="00E344C8"/>
    <w:rsid w:val="00E40323"/>
    <w:rsid w:val="00E44E72"/>
    <w:rsid w:val="00E60684"/>
    <w:rsid w:val="00EA0A1C"/>
    <w:rsid w:val="00ED6CA1"/>
    <w:rsid w:val="00EF3327"/>
    <w:rsid w:val="00F07E36"/>
    <w:rsid w:val="00F1102F"/>
    <w:rsid w:val="00F13C8C"/>
    <w:rsid w:val="00F210C8"/>
    <w:rsid w:val="00F30FE2"/>
    <w:rsid w:val="00F5286D"/>
    <w:rsid w:val="00F54715"/>
    <w:rsid w:val="00F773EF"/>
    <w:rsid w:val="00F95AE4"/>
    <w:rsid w:val="00FB33F5"/>
    <w:rsid w:val="00FC0987"/>
    <w:rsid w:val="00FC6C6D"/>
    <w:rsid w:val="00FC7243"/>
    <w:rsid w:val="00FD4280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D98BA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4279-563A-4B27-9B33-FDAA78F9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daniel.bara@bccservices.com</dc:creator>
  <cp:keywords/>
  <dc:description/>
  <cp:lastModifiedBy>Daniel Bara</cp:lastModifiedBy>
  <cp:revision>41</cp:revision>
  <dcterms:created xsi:type="dcterms:W3CDTF">2017-02-28T13:12:00Z</dcterms:created>
  <dcterms:modified xsi:type="dcterms:W3CDTF">2026-02-08T15:24:00Z</dcterms:modified>
</cp:coreProperties>
</file>